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76" w:rsidRDefault="00DD1276" w:rsidP="00DD1276">
      <w:pPr>
        <w:spacing w:line="240" w:lineRule="auto"/>
        <w:jc w:val="center"/>
        <w:rPr>
          <w:szCs w:val="28"/>
        </w:rPr>
      </w:pPr>
      <w:r w:rsidRPr="00941111">
        <w:rPr>
          <w:szCs w:val="28"/>
        </w:rPr>
        <w:t>Сведения</w:t>
      </w:r>
      <w:r>
        <w:rPr>
          <w:szCs w:val="28"/>
        </w:rPr>
        <w:t xml:space="preserve"> о зарегистрированных кандидатах в депутаты</w:t>
      </w:r>
    </w:p>
    <w:p w:rsidR="00DD1276" w:rsidRDefault="00DD1276" w:rsidP="00DD1276">
      <w:pPr>
        <w:spacing w:line="240" w:lineRule="auto"/>
        <w:jc w:val="center"/>
        <w:rPr>
          <w:szCs w:val="28"/>
        </w:rPr>
      </w:pPr>
      <w:r>
        <w:rPr>
          <w:szCs w:val="28"/>
        </w:rPr>
        <w:t>Государственной Думы Федерального Собрания Российской Федерации восьмого созыва</w:t>
      </w:r>
    </w:p>
    <w:p w:rsidR="00DD1276" w:rsidRPr="00941111" w:rsidRDefault="00DD1276" w:rsidP="00DD1276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 по одномандатному избирательному округу Республика Татарстан - Нижнекамский одномандатный избирательный округ №28</w:t>
      </w:r>
      <w:r w:rsidRPr="00941111">
        <w:rPr>
          <w:szCs w:val="28"/>
        </w:rPr>
        <w:t xml:space="preserve"> </w:t>
      </w:r>
    </w:p>
    <w:p w:rsidR="00DD1276" w:rsidRDefault="00DD1276" w:rsidP="00DD1276">
      <w:pPr>
        <w:jc w:val="both"/>
        <w:rPr>
          <w:szCs w:val="28"/>
        </w:rPr>
      </w:pPr>
    </w:p>
    <w:p w:rsidR="00DD1276" w:rsidRDefault="008C4825" w:rsidP="00DD1276">
      <w:pPr>
        <w:jc w:val="both"/>
        <w:rPr>
          <w:szCs w:val="28"/>
        </w:rPr>
      </w:pPr>
      <w:r>
        <w:rPr>
          <w:szCs w:val="28"/>
        </w:rPr>
        <w:t>Гейко Андрей Павлович</w:t>
      </w:r>
      <w:r w:rsidR="00DD1276" w:rsidRPr="00E92F72">
        <w:rPr>
          <w:szCs w:val="28"/>
        </w:rPr>
        <w:t xml:space="preserve">, </w:t>
      </w:r>
      <w:r>
        <w:rPr>
          <w:szCs w:val="28"/>
        </w:rPr>
        <w:t>7</w:t>
      </w:r>
      <w:r w:rsidR="003062AB">
        <w:rPr>
          <w:szCs w:val="28"/>
        </w:rPr>
        <w:t xml:space="preserve"> </w:t>
      </w:r>
      <w:r>
        <w:rPr>
          <w:szCs w:val="28"/>
        </w:rPr>
        <w:t xml:space="preserve">марта 1973 </w:t>
      </w:r>
      <w:r w:rsidR="00DD1276" w:rsidRPr="00E92F72">
        <w:rPr>
          <w:szCs w:val="28"/>
        </w:rPr>
        <w:t>года</w:t>
      </w:r>
      <w:r w:rsidR="00DD1276">
        <w:rPr>
          <w:szCs w:val="28"/>
        </w:rPr>
        <w:t xml:space="preserve"> рождения</w:t>
      </w:r>
      <w:r w:rsidR="007E535D">
        <w:rPr>
          <w:szCs w:val="28"/>
        </w:rPr>
        <w:t>;</w:t>
      </w:r>
      <w:r w:rsidR="00DD1276" w:rsidRPr="00E92F72">
        <w:rPr>
          <w:szCs w:val="28"/>
        </w:rPr>
        <w:t xml:space="preserve"> место рождения – </w:t>
      </w:r>
      <w:r w:rsidR="00DD1276">
        <w:rPr>
          <w:szCs w:val="28"/>
        </w:rPr>
        <w:t xml:space="preserve">г. </w:t>
      </w:r>
      <w:r>
        <w:rPr>
          <w:szCs w:val="28"/>
        </w:rPr>
        <w:t>Челябинск</w:t>
      </w:r>
      <w:r w:rsidR="007E535D">
        <w:rPr>
          <w:szCs w:val="28"/>
        </w:rPr>
        <w:t>;</w:t>
      </w:r>
      <w:r w:rsidR="00DD1276">
        <w:rPr>
          <w:szCs w:val="28"/>
        </w:rPr>
        <w:t xml:space="preserve"> </w:t>
      </w:r>
      <w:r w:rsidR="00DD1276" w:rsidRPr="00E92F72">
        <w:rPr>
          <w:szCs w:val="28"/>
        </w:rPr>
        <w:t xml:space="preserve">место жительства – </w:t>
      </w:r>
      <w:r w:rsidR="005562B5">
        <w:rPr>
          <w:szCs w:val="28"/>
        </w:rPr>
        <w:t xml:space="preserve">Республика Татарстан, </w:t>
      </w:r>
      <w:proofErr w:type="spellStart"/>
      <w:r w:rsidR="009A6107">
        <w:rPr>
          <w:szCs w:val="28"/>
        </w:rPr>
        <w:t>Заинск</w:t>
      </w:r>
      <w:r>
        <w:rPr>
          <w:szCs w:val="28"/>
        </w:rPr>
        <w:t>ий</w:t>
      </w:r>
      <w:proofErr w:type="spellEnd"/>
      <w:r>
        <w:rPr>
          <w:szCs w:val="28"/>
        </w:rPr>
        <w:t xml:space="preserve"> район, д. Перцовка</w:t>
      </w:r>
      <w:r w:rsidR="007E535D">
        <w:rPr>
          <w:szCs w:val="28"/>
        </w:rPr>
        <w:t>;</w:t>
      </w:r>
      <w:r w:rsidR="00DD1276" w:rsidRPr="00E92F72">
        <w:rPr>
          <w:szCs w:val="28"/>
        </w:rPr>
        <w:t xml:space="preserve"> сведения о профессиональном образовании – </w:t>
      </w:r>
      <w:r>
        <w:rPr>
          <w:szCs w:val="28"/>
        </w:rPr>
        <w:t>Агротехнический лицей г. Заинска</w:t>
      </w:r>
      <w:r w:rsidR="00DD1276" w:rsidRPr="00E92F72">
        <w:rPr>
          <w:szCs w:val="28"/>
        </w:rPr>
        <w:t xml:space="preserve">, </w:t>
      </w:r>
      <w:r>
        <w:rPr>
          <w:szCs w:val="28"/>
        </w:rPr>
        <w:t>1991</w:t>
      </w:r>
      <w:r w:rsidR="007E535D">
        <w:rPr>
          <w:szCs w:val="28"/>
        </w:rPr>
        <w:t xml:space="preserve"> г.;</w:t>
      </w:r>
      <w:r w:rsidR="00DD1276" w:rsidRPr="00E92F72">
        <w:rPr>
          <w:szCs w:val="28"/>
        </w:rPr>
        <w:t xml:space="preserve"> основное место работы, или службы, занимаемая должность/род занятий – </w:t>
      </w:r>
      <w:r>
        <w:rPr>
          <w:szCs w:val="28"/>
        </w:rPr>
        <w:t>индивидуальный предприниматель</w:t>
      </w:r>
      <w:r w:rsidR="007E535D">
        <w:rPr>
          <w:szCs w:val="28"/>
        </w:rPr>
        <w:t>;</w:t>
      </w:r>
      <w:r w:rsidR="00DD1276" w:rsidRPr="00E92F72">
        <w:rPr>
          <w:szCs w:val="28"/>
        </w:rPr>
        <w:t xml:space="preserve"> выдвинут </w:t>
      </w:r>
      <w:r w:rsidR="00145551">
        <w:rPr>
          <w:szCs w:val="28"/>
        </w:rPr>
        <w:t>П</w:t>
      </w:r>
      <w:r w:rsidR="00DD1276" w:rsidRPr="00E92F72">
        <w:rPr>
          <w:szCs w:val="28"/>
        </w:rPr>
        <w:t xml:space="preserve">олитической партией </w:t>
      </w:r>
      <w:r w:rsidR="00DD1276">
        <w:rPr>
          <w:szCs w:val="28"/>
        </w:rPr>
        <w:t>"</w:t>
      </w:r>
      <w:r w:rsidR="001A3ABC">
        <w:rPr>
          <w:szCs w:val="28"/>
        </w:rPr>
        <w:t>Политическая партия "Российская объединенная демократическая партия "ЯБЛОКО"</w:t>
      </w:r>
      <w:r w:rsidR="007E535D">
        <w:rPr>
          <w:szCs w:val="28"/>
        </w:rPr>
        <w:t>;</w:t>
      </w:r>
      <w:r w:rsidR="00DD1276" w:rsidRPr="00E92F72">
        <w:rPr>
          <w:szCs w:val="28"/>
        </w:rPr>
        <w:t xml:space="preserve"> </w:t>
      </w:r>
      <w:r w:rsidR="00D95172">
        <w:rPr>
          <w:szCs w:val="28"/>
        </w:rPr>
        <w:t>имелась судимость ч. 1 статьи 222 Уголовного кодекса Российской Федерации "Незаконные приобретение, передача, сбыт, хранение, перевозка или ношение взрывчатых веществ или взрывных устройств", погашена 10 февраля 2000 г</w:t>
      </w:r>
      <w:bookmarkStart w:id="0" w:name="_GoBack"/>
      <w:bookmarkEnd w:id="0"/>
      <w:r w:rsidR="00DD1276" w:rsidRPr="00E92F72">
        <w:rPr>
          <w:szCs w:val="28"/>
        </w:rPr>
        <w:t>.</w:t>
      </w:r>
    </w:p>
    <w:p w:rsidR="00DD1276" w:rsidRDefault="00DD1276" w:rsidP="00DD1276">
      <w:pPr>
        <w:jc w:val="right"/>
        <w:rPr>
          <w:i/>
          <w:szCs w:val="28"/>
        </w:rPr>
      </w:pPr>
      <w:r w:rsidRPr="00E92F72">
        <w:rPr>
          <w:i/>
          <w:szCs w:val="28"/>
        </w:rPr>
        <w:t>Окружная избирательная комиссия</w:t>
      </w:r>
      <w:r>
        <w:rPr>
          <w:i/>
          <w:szCs w:val="28"/>
        </w:rPr>
        <w:t xml:space="preserve"> одномандатного избирательного округа</w:t>
      </w:r>
    </w:p>
    <w:p w:rsidR="00DD1276" w:rsidRPr="00E92F72" w:rsidRDefault="00DD1276" w:rsidP="00DD1276">
      <w:pPr>
        <w:jc w:val="right"/>
        <w:rPr>
          <w:i/>
          <w:szCs w:val="28"/>
        </w:rPr>
      </w:pPr>
      <w:r>
        <w:rPr>
          <w:i/>
          <w:szCs w:val="28"/>
        </w:rPr>
        <w:t>Республика Татарстан – Нижнекамский одномандатный избирательный округ №28</w:t>
      </w:r>
    </w:p>
    <w:p w:rsidR="009E7618" w:rsidRPr="009E7618" w:rsidRDefault="009E7618" w:rsidP="00DD1276">
      <w:pPr>
        <w:spacing w:line="240" w:lineRule="auto"/>
        <w:jc w:val="center"/>
        <w:rPr>
          <w:sz w:val="20"/>
          <w:szCs w:val="20"/>
        </w:rPr>
      </w:pPr>
    </w:p>
    <w:sectPr w:rsidR="009E7618" w:rsidRPr="009E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03"/>
    <w:rsid w:val="00145551"/>
    <w:rsid w:val="00166676"/>
    <w:rsid w:val="001A3ABC"/>
    <w:rsid w:val="002118C0"/>
    <w:rsid w:val="003062AB"/>
    <w:rsid w:val="00320E3B"/>
    <w:rsid w:val="005139B6"/>
    <w:rsid w:val="005562B5"/>
    <w:rsid w:val="007E535D"/>
    <w:rsid w:val="00810A47"/>
    <w:rsid w:val="00831092"/>
    <w:rsid w:val="00840409"/>
    <w:rsid w:val="00862F5F"/>
    <w:rsid w:val="008C4825"/>
    <w:rsid w:val="00907A76"/>
    <w:rsid w:val="00941596"/>
    <w:rsid w:val="009A6107"/>
    <w:rsid w:val="009E5FEE"/>
    <w:rsid w:val="009E7618"/>
    <w:rsid w:val="00C3088C"/>
    <w:rsid w:val="00D95172"/>
    <w:rsid w:val="00DD1276"/>
    <w:rsid w:val="00E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E578"/>
  <w15:chartTrackingRefBased/>
  <w15:docId w15:val="{6579D331-6D22-4FDC-8E99-3A6E4586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3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</dc:creator>
  <cp:keywords/>
  <dc:description/>
  <cp:lastModifiedBy>ТИК-ГОРОДА</cp:lastModifiedBy>
  <cp:revision>4</cp:revision>
  <cp:lastPrinted>2021-08-03T13:47:00Z</cp:lastPrinted>
  <dcterms:created xsi:type="dcterms:W3CDTF">2021-08-03T13:47:00Z</dcterms:created>
  <dcterms:modified xsi:type="dcterms:W3CDTF">2021-08-03T13:58:00Z</dcterms:modified>
</cp:coreProperties>
</file>